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АДМНИСТРАЦИЯ СТАРОАЛЕЙСКОГО СЕЛЬСОВЕТА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ТРЕТЬЯКОВСКОГО РАЙОНА АЛТАЙСКОГО КРАЯ</w:t>
      </w: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b/>
        </w:rPr>
      </w:pPr>
      <w:r>
        <w:rPr>
          <w:b/>
        </w:rPr>
        <w:t>П О С Т А Н О В Л Е Н И 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Default="00F74A6E" w:rsidP="00F74A6E">
      <w:pPr>
        <w:pStyle w:val="2"/>
        <w:spacing w:line="240" w:lineRule="auto"/>
        <w:jc w:val="center"/>
        <w:rPr>
          <w:sz w:val="24"/>
        </w:rPr>
      </w:pPr>
    </w:p>
    <w:p w:rsidR="00F74A6E" w:rsidRDefault="00D050DE" w:rsidP="00F74A6E">
      <w:pPr>
        <w:pStyle w:val="2"/>
        <w:spacing w:line="240" w:lineRule="auto"/>
        <w:jc w:val="left"/>
        <w:rPr>
          <w:sz w:val="24"/>
        </w:rPr>
      </w:pPr>
      <w:r>
        <w:rPr>
          <w:sz w:val="24"/>
        </w:rPr>
        <w:t xml:space="preserve"> </w:t>
      </w:r>
      <w:r w:rsidR="00851F23">
        <w:rPr>
          <w:sz w:val="24"/>
        </w:rPr>
        <w:t>27.09.2023</w:t>
      </w:r>
      <w:r w:rsidR="00F74A6E">
        <w:rPr>
          <w:sz w:val="24"/>
        </w:rPr>
        <w:t xml:space="preserve">                                                               </w:t>
      </w:r>
      <w:r w:rsidR="00FA3D72">
        <w:rPr>
          <w:sz w:val="24"/>
        </w:rPr>
        <w:t xml:space="preserve">                        </w:t>
      </w:r>
      <w:r w:rsidR="00DE4769">
        <w:rPr>
          <w:sz w:val="24"/>
        </w:rPr>
        <w:t xml:space="preserve">                </w:t>
      </w:r>
      <w:r w:rsidR="00851F23">
        <w:rPr>
          <w:sz w:val="24"/>
        </w:rPr>
        <w:t xml:space="preserve">            </w:t>
      </w:r>
      <w:r w:rsidR="00F74A6E">
        <w:rPr>
          <w:sz w:val="24"/>
        </w:rPr>
        <w:t>№</w:t>
      </w:r>
      <w:r w:rsidR="00851F23">
        <w:rPr>
          <w:sz w:val="24"/>
        </w:rPr>
        <w:t xml:space="preserve">  </w:t>
      </w:r>
      <w:r w:rsidR="00F74A6E">
        <w:rPr>
          <w:sz w:val="24"/>
        </w:rPr>
        <w:t xml:space="preserve"> </w:t>
      </w:r>
      <w:r w:rsidR="00851F23">
        <w:rPr>
          <w:sz w:val="24"/>
        </w:rPr>
        <w:t>149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тароалейское</w:t>
      </w:r>
    </w:p>
    <w:p w:rsid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p w:rsidR="00F74A6E" w:rsidRPr="00F74A6E" w:rsidRDefault="00F74A6E" w:rsidP="00F74A6E">
      <w:pPr>
        <w:pStyle w:val="2"/>
        <w:spacing w:line="240" w:lineRule="auto"/>
        <w:jc w:val="center"/>
        <w:rPr>
          <w:b/>
          <w:sz w:val="24"/>
        </w:rPr>
      </w:pPr>
    </w:p>
    <w:tbl>
      <w:tblPr>
        <w:tblW w:w="9704" w:type="dxa"/>
        <w:tblLook w:val="01E0"/>
      </w:tblPr>
      <w:tblGrid>
        <w:gridCol w:w="3764"/>
        <w:gridCol w:w="3662"/>
        <w:gridCol w:w="2278"/>
      </w:tblGrid>
      <w:tr w:rsidR="00F74A6E" w:rsidRPr="00536136" w:rsidTr="00004A9F">
        <w:tc>
          <w:tcPr>
            <w:tcW w:w="3764" w:type="dxa"/>
            <w:shd w:val="clear" w:color="auto" w:fill="auto"/>
          </w:tcPr>
          <w:p w:rsidR="007A1C63" w:rsidRPr="009C2192" w:rsidRDefault="007A1C63" w:rsidP="00F74A6E">
            <w:pPr>
              <w:tabs>
                <w:tab w:val="left" w:pos="3240"/>
              </w:tabs>
              <w:spacing w:after="0" w:line="240" w:lineRule="auto"/>
              <w:ind w:right="3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О проведении аукциона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192"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электронной форме</w:t>
            </w:r>
            <w:r w:rsidR="009C2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A6E">
              <w:rPr>
                <w:rFonts w:ascii="Times New Roman" w:hAnsi="Times New Roman"/>
                <w:sz w:val="24"/>
                <w:szCs w:val="24"/>
                <w:lang w:eastAsia="ru-RU"/>
              </w:rPr>
              <w:t>по продаже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  <w:shd w:val="clear" w:color="auto" w:fill="auto"/>
          </w:tcPr>
          <w:p w:rsidR="00F74A6E" w:rsidRPr="00536136" w:rsidRDefault="00F74A6E" w:rsidP="00F74A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74A6E" w:rsidRDefault="00F74A6E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9C2192" w:rsidRPr="00536136" w:rsidRDefault="009C2192" w:rsidP="00F74A6E">
      <w:pPr>
        <w:spacing w:after="0" w:line="240" w:lineRule="auto"/>
        <w:jc w:val="both"/>
        <w:rPr>
          <w:rFonts w:ascii="Times New Roman" w:hAnsi="Times New Roman"/>
        </w:rPr>
      </w:pPr>
    </w:p>
    <w:p w:rsidR="00D050DE" w:rsidRPr="007A1C63" w:rsidRDefault="002A6CE5" w:rsidP="00D050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</w:t>
      </w:r>
      <w:r w:rsidR="00F74A6E" w:rsidRPr="007A1C63">
        <w:rPr>
          <w:rFonts w:ascii="Times New Roman" w:hAnsi="Times New Roman"/>
          <w:sz w:val="24"/>
          <w:szCs w:val="24"/>
        </w:rPr>
        <w:t>едеральным законом от 21.12.2001 № 178-ФЗ «О приватизации государственно</w:t>
      </w:r>
      <w:r>
        <w:rPr>
          <w:rFonts w:ascii="Times New Roman" w:hAnsi="Times New Roman"/>
          <w:sz w:val="24"/>
          <w:szCs w:val="24"/>
        </w:rPr>
        <w:t>го и муниципального имущества»</w:t>
      </w:r>
      <w:r w:rsidR="00F74A6E" w:rsidRPr="007A1C63">
        <w:rPr>
          <w:rFonts w:ascii="Times New Roman" w:hAnsi="Times New Roman"/>
          <w:sz w:val="24"/>
          <w:szCs w:val="24"/>
        </w:rPr>
        <w:t xml:space="preserve">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</w:t>
      </w:r>
      <w:r w:rsidR="00F74A6E" w:rsidRPr="00DF35B7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F35B7" w:rsidRPr="00DF35B7">
        <w:rPr>
          <w:rFonts w:ascii="Times New Roman" w:hAnsi="Times New Roman"/>
          <w:sz w:val="24"/>
          <w:szCs w:val="24"/>
        </w:rPr>
        <w:t>Третьяковского района Алтайского края от 29.03.2019</w:t>
      </w:r>
      <w:r w:rsidR="00F74A6E" w:rsidRPr="00DF35B7">
        <w:rPr>
          <w:rFonts w:ascii="Times New Roman" w:hAnsi="Times New Roman"/>
          <w:sz w:val="24"/>
          <w:szCs w:val="24"/>
        </w:rPr>
        <w:t xml:space="preserve"> № </w:t>
      </w:r>
      <w:r w:rsidR="00DF35B7" w:rsidRPr="00DF35B7">
        <w:rPr>
          <w:rFonts w:ascii="Times New Roman" w:hAnsi="Times New Roman"/>
          <w:sz w:val="24"/>
          <w:szCs w:val="24"/>
        </w:rPr>
        <w:t>4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порядке управления и распоряжения </w:t>
      </w:r>
      <w:r w:rsidR="00DF35B7" w:rsidRPr="00DF35B7">
        <w:rPr>
          <w:rFonts w:ascii="Times New Roman" w:hAnsi="Times New Roman"/>
          <w:sz w:val="24"/>
          <w:szCs w:val="24"/>
        </w:rPr>
        <w:t xml:space="preserve">объектами собственности </w:t>
      </w:r>
      <w:r w:rsidR="00F74A6E" w:rsidRPr="00DF35B7">
        <w:rPr>
          <w:rFonts w:ascii="Times New Roman" w:hAnsi="Times New Roman"/>
          <w:sz w:val="24"/>
          <w:szCs w:val="24"/>
        </w:rPr>
        <w:t>муниципально</w:t>
      </w:r>
      <w:r w:rsidR="00DF35B7" w:rsidRPr="00DF35B7">
        <w:rPr>
          <w:rFonts w:ascii="Times New Roman" w:hAnsi="Times New Roman"/>
          <w:sz w:val="24"/>
          <w:szCs w:val="24"/>
        </w:rPr>
        <w:t>го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="00DF35B7" w:rsidRPr="00DF35B7">
        <w:rPr>
          <w:rFonts w:ascii="Times New Roman" w:hAnsi="Times New Roman"/>
          <w:sz w:val="24"/>
          <w:szCs w:val="24"/>
        </w:rPr>
        <w:t>Староалейский</w:t>
      </w:r>
      <w:proofErr w:type="spellEnd"/>
      <w:r w:rsidR="00DF35B7" w:rsidRPr="00DF35B7">
        <w:rPr>
          <w:rFonts w:ascii="Times New Roman" w:hAnsi="Times New Roman"/>
          <w:sz w:val="24"/>
          <w:szCs w:val="24"/>
        </w:rPr>
        <w:t xml:space="preserve"> сельсовет Третьяковского района Алтайского края (в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ред. решения от 30.07.2019 № 13)</w:t>
      </w:r>
      <w:r w:rsidR="00F74A6E" w:rsidRPr="00DF3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во исполнение </w:t>
      </w:r>
      <w:proofErr w:type="gramStart"/>
      <w:r>
        <w:rPr>
          <w:rFonts w:ascii="Times New Roman" w:hAnsi="Times New Roman"/>
          <w:sz w:val="24"/>
          <w:szCs w:val="24"/>
        </w:rPr>
        <w:t>решения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F35B7" w:rsidRPr="00DF35B7">
        <w:rPr>
          <w:rFonts w:ascii="Times New Roman" w:hAnsi="Times New Roman"/>
          <w:sz w:val="24"/>
          <w:szCs w:val="24"/>
        </w:rPr>
        <w:t>Староалейского сельского Совета депутатов Третьяковского района Алтайского края</w:t>
      </w:r>
      <w:proofErr w:type="gramEnd"/>
      <w:r w:rsidR="00DF35B7" w:rsidRPr="00DF35B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047C6" w:rsidRPr="00D047C6">
        <w:rPr>
          <w:rFonts w:ascii="Times New Roman" w:hAnsi="Times New Roman"/>
          <w:sz w:val="24"/>
          <w:szCs w:val="24"/>
        </w:rPr>
        <w:t>от 26</w:t>
      </w:r>
      <w:r w:rsidR="00DF35B7" w:rsidRPr="00D047C6">
        <w:rPr>
          <w:rFonts w:ascii="Times New Roman" w:hAnsi="Times New Roman"/>
          <w:sz w:val="24"/>
          <w:szCs w:val="24"/>
        </w:rPr>
        <w:t>.12.2022</w:t>
      </w:r>
      <w:r w:rsidR="00F74A6E" w:rsidRPr="00D047C6">
        <w:rPr>
          <w:rFonts w:ascii="Times New Roman" w:hAnsi="Times New Roman"/>
          <w:sz w:val="24"/>
          <w:szCs w:val="24"/>
        </w:rPr>
        <w:t xml:space="preserve"> №</w:t>
      </w:r>
      <w:r w:rsidR="00F74A6E" w:rsidRPr="00DF35B7">
        <w:rPr>
          <w:rFonts w:ascii="Times New Roman" w:hAnsi="Times New Roman"/>
          <w:sz w:val="24"/>
          <w:szCs w:val="24"/>
        </w:rPr>
        <w:t xml:space="preserve"> </w:t>
      </w:r>
      <w:r w:rsidR="00D047C6">
        <w:rPr>
          <w:rFonts w:ascii="Times New Roman" w:hAnsi="Times New Roman"/>
          <w:sz w:val="24"/>
          <w:szCs w:val="24"/>
        </w:rPr>
        <w:t>16</w:t>
      </w:r>
      <w:r w:rsidR="00F74A6E" w:rsidRPr="00DF35B7">
        <w:rPr>
          <w:rFonts w:ascii="Times New Roman" w:hAnsi="Times New Roman"/>
          <w:sz w:val="24"/>
          <w:szCs w:val="24"/>
        </w:rPr>
        <w:t xml:space="preserve"> «О прогнозном плане (программе) приватизации муниципального имущества </w:t>
      </w:r>
      <w:r w:rsidR="00DF35B7" w:rsidRPr="00DF35B7">
        <w:rPr>
          <w:rFonts w:ascii="Times New Roman" w:hAnsi="Times New Roman"/>
          <w:sz w:val="24"/>
          <w:szCs w:val="24"/>
        </w:rPr>
        <w:t xml:space="preserve">Староалейского сельсовета на </w:t>
      </w:r>
      <w:r w:rsidR="00DD36CB">
        <w:rPr>
          <w:rFonts w:ascii="Times New Roman" w:hAnsi="Times New Roman"/>
          <w:sz w:val="24"/>
          <w:szCs w:val="24"/>
        </w:rPr>
        <w:t xml:space="preserve">период </w:t>
      </w:r>
      <w:r w:rsidR="00DF35B7" w:rsidRPr="00771140">
        <w:rPr>
          <w:rFonts w:ascii="Times New Roman" w:hAnsi="Times New Roman"/>
          <w:sz w:val="24"/>
          <w:szCs w:val="24"/>
        </w:rPr>
        <w:t>2023</w:t>
      </w:r>
      <w:r w:rsidR="00771140" w:rsidRPr="00771140">
        <w:rPr>
          <w:rFonts w:ascii="Times New Roman" w:hAnsi="Times New Roman"/>
          <w:sz w:val="24"/>
          <w:szCs w:val="24"/>
        </w:rPr>
        <w:t>- 2024</w:t>
      </w:r>
      <w:r w:rsidR="00F74A6E" w:rsidRPr="00771140">
        <w:rPr>
          <w:rFonts w:ascii="Times New Roman" w:hAnsi="Times New Roman"/>
          <w:sz w:val="24"/>
          <w:szCs w:val="24"/>
        </w:rPr>
        <w:t xml:space="preserve"> год</w:t>
      </w:r>
      <w:r w:rsidR="00771140" w:rsidRPr="00771140">
        <w:rPr>
          <w:rFonts w:ascii="Times New Roman" w:hAnsi="Times New Roman"/>
          <w:sz w:val="24"/>
          <w:szCs w:val="24"/>
        </w:rPr>
        <w:t>ы</w:t>
      </w:r>
      <w:r w:rsidR="00E33037">
        <w:rPr>
          <w:rFonts w:ascii="Times New Roman" w:hAnsi="Times New Roman"/>
          <w:sz w:val="24"/>
          <w:szCs w:val="24"/>
        </w:rPr>
        <w:t>»</w:t>
      </w:r>
      <w:r w:rsidR="00F74A6E" w:rsidRPr="007A1C63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(в ред. решений от 14</w:t>
      </w:r>
      <w:r w:rsidR="00D050DE" w:rsidRPr="00DF35B7">
        <w:rPr>
          <w:rFonts w:ascii="Times New Roman" w:hAnsi="Times New Roman"/>
          <w:sz w:val="24"/>
          <w:szCs w:val="24"/>
        </w:rPr>
        <w:t>.</w:t>
      </w:r>
      <w:r w:rsidR="00D050DE">
        <w:rPr>
          <w:rFonts w:ascii="Times New Roman" w:hAnsi="Times New Roman"/>
          <w:sz w:val="24"/>
          <w:szCs w:val="24"/>
        </w:rPr>
        <w:t>04.2023</w:t>
      </w:r>
      <w:r w:rsidR="00D050DE" w:rsidRPr="00DF35B7">
        <w:rPr>
          <w:rFonts w:ascii="Times New Roman" w:hAnsi="Times New Roman"/>
          <w:sz w:val="24"/>
          <w:szCs w:val="24"/>
        </w:rPr>
        <w:t xml:space="preserve"> № </w:t>
      </w:r>
      <w:r w:rsidR="00D050DE">
        <w:rPr>
          <w:rFonts w:ascii="Times New Roman" w:hAnsi="Times New Roman"/>
          <w:sz w:val="24"/>
          <w:szCs w:val="24"/>
        </w:rPr>
        <w:t xml:space="preserve">4, от </w:t>
      </w:r>
      <w:r w:rsidR="00DE4769" w:rsidRPr="00DE4769">
        <w:rPr>
          <w:rFonts w:ascii="Times New Roman" w:hAnsi="Times New Roman"/>
          <w:sz w:val="24"/>
          <w:szCs w:val="24"/>
        </w:rPr>
        <w:t>26</w:t>
      </w:r>
      <w:r w:rsidR="00D050DE" w:rsidRPr="00DE4769">
        <w:rPr>
          <w:rFonts w:ascii="Times New Roman" w:hAnsi="Times New Roman"/>
          <w:sz w:val="24"/>
          <w:szCs w:val="24"/>
        </w:rPr>
        <w:t xml:space="preserve">.09.2023 № </w:t>
      </w:r>
      <w:r w:rsidR="00DE4769" w:rsidRPr="00DE4769">
        <w:rPr>
          <w:rFonts w:ascii="Times New Roman" w:hAnsi="Times New Roman"/>
          <w:sz w:val="24"/>
          <w:szCs w:val="24"/>
        </w:rPr>
        <w:t>16</w:t>
      </w:r>
      <w:r w:rsidR="00D050DE" w:rsidRPr="00DE4769">
        <w:rPr>
          <w:rFonts w:ascii="Times New Roman" w:hAnsi="Times New Roman"/>
          <w:sz w:val="24"/>
          <w:szCs w:val="24"/>
        </w:rPr>
        <w:t>)</w:t>
      </w:r>
      <w:r w:rsidR="00D050DE" w:rsidRPr="007A1C63">
        <w:rPr>
          <w:rFonts w:ascii="Times New Roman" w:hAnsi="Times New Roman"/>
          <w:sz w:val="24"/>
          <w:szCs w:val="24"/>
        </w:rPr>
        <w:t xml:space="preserve"> </w:t>
      </w:r>
    </w:p>
    <w:p w:rsidR="00F74A6E" w:rsidRPr="007A1C63" w:rsidRDefault="00F74A6E" w:rsidP="00F74A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6CE5" w:rsidRPr="002A6CE5" w:rsidRDefault="00F74A6E" w:rsidP="002A6CE5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A1C63">
        <w:rPr>
          <w:rFonts w:ascii="Times New Roman" w:hAnsi="Times New Roman"/>
          <w:b/>
          <w:sz w:val="24"/>
          <w:szCs w:val="24"/>
        </w:rPr>
        <w:t>ПОСТАНОВЛЯЮ:</w:t>
      </w:r>
    </w:p>
    <w:p w:rsidR="002A6CE5" w:rsidRDefault="00F74A6E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C63">
        <w:rPr>
          <w:rFonts w:ascii="Times New Roman" w:hAnsi="Times New Roman"/>
          <w:sz w:val="24"/>
          <w:szCs w:val="24"/>
        </w:rPr>
        <w:t xml:space="preserve">1. Провести </w:t>
      </w:r>
      <w:r w:rsidR="00A261AD">
        <w:rPr>
          <w:rFonts w:ascii="Times New Roman" w:hAnsi="Times New Roman"/>
          <w:sz w:val="24"/>
          <w:szCs w:val="24"/>
        </w:rPr>
        <w:t xml:space="preserve">открытый </w:t>
      </w:r>
      <w:r w:rsidRPr="007A1C63">
        <w:rPr>
          <w:rFonts w:ascii="Times New Roman" w:hAnsi="Times New Roman"/>
          <w:sz w:val="24"/>
          <w:szCs w:val="24"/>
        </w:rPr>
        <w:t>аукцион</w:t>
      </w:r>
      <w:r w:rsidR="00A261A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>по продаже муниципального имущества</w:t>
      </w:r>
      <w:r w:rsidR="00182F73">
        <w:rPr>
          <w:rFonts w:ascii="Times New Roman" w:hAnsi="Times New Roman"/>
          <w:sz w:val="24"/>
          <w:szCs w:val="24"/>
          <w:lang w:eastAsia="ru-RU"/>
        </w:rPr>
        <w:t xml:space="preserve">, составляющего казну муниципального образования </w:t>
      </w:r>
      <w:proofErr w:type="spellStart"/>
      <w:r w:rsidR="00182F73">
        <w:rPr>
          <w:rFonts w:ascii="Times New Roman" w:hAnsi="Times New Roman"/>
          <w:sz w:val="24"/>
          <w:szCs w:val="24"/>
          <w:lang w:eastAsia="ru-RU"/>
        </w:rPr>
        <w:t>Староалейский</w:t>
      </w:r>
      <w:proofErr w:type="spellEnd"/>
      <w:r w:rsidR="00182F73">
        <w:rPr>
          <w:rFonts w:ascii="Times New Roman" w:hAnsi="Times New Roman"/>
          <w:sz w:val="24"/>
          <w:szCs w:val="24"/>
          <w:lang w:eastAsia="ru-RU"/>
        </w:rPr>
        <w:t xml:space="preserve"> сельсовет Третья</w:t>
      </w:r>
      <w:r w:rsidR="00A261AD">
        <w:rPr>
          <w:rFonts w:ascii="Times New Roman" w:hAnsi="Times New Roman"/>
          <w:sz w:val="24"/>
          <w:szCs w:val="24"/>
          <w:lang w:eastAsia="ru-RU"/>
        </w:rPr>
        <w:t xml:space="preserve">ковского района Алтайского края </w:t>
      </w:r>
      <w:r w:rsidR="00E33037" w:rsidRPr="00F74A6E">
        <w:rPr>
          <w:rFonts w:ascii="Times New Roman" w:hAnsi="Times New Roman"/>
          <w:sz w:val="24"/>
          <w:szCs w:val="24"/>
          <w:lang w:eastAsia="ru-RU"/>
        </w:rPr>
        <w:t>(далее – аукцион)</w:t>
      </w:r>
      <w:r w:rsidR="002A6CE5">
        <w:rPr>
          <w:rFonts w:ascii="Times New Roman" w:hAnsi="Times New Roman"/>
          <w:sz w:val="24"/>
          <w:szCs w:val="24"/>
          <w:lang w:eastAsia="ru-RU"/>
        </w:rPr>
        <w:t>, находящегося по адресу</w:t>
      </w:r>
      <w:r w:rsidR="007A1C63" w:rsidRPr="00F74A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 xml:space="preserve">Алтайский край, Третьяковский район, </w:t>
      </w:r>
      <w:proofErr w:type="gramStart"/>
      <w:r w:rsidR="002A6CE5">
        <w:rPr>
          <w:rFonts w:ascii="Times New Roman" w:hAnsi="Times New Roman"/>
          <w:sz w:val="24"/>
          <w:szCs w:val="24"/>
        </w:rPr>
        <w:t>с</w:t>
      </w:r>
      <w:proofErr w:type="gramEnd"/>
      <w:r w:rsidR="002A6CE5">
        <w:rPr>
          <w:rFonts w:ascii="Times New Roman" w:hAnsi="Times New Roman"/>
          <w:sz w:val="24"/>
          <w:szCs w:val="24"/>
        </w:rPr>
        <w:t>. Староалейское, ул.</w:t>
      </w:r>
      <w:r w:rsidR="00D050DE">
        <w:rPr>
          <w:rFonts w:ascii="Times New Roman" w:hAnsi="Times New Roman"/>
          <w:sz w:val="24"/>
          <w:szCs w:val="24"/>
        </w:rPr>
        <w:t xml:space="preserve"> Дружбы</w:t>
      </w:r>
      <w:r w:rsidR="002A6CE5">
        <w:rPr>
          <w:rFonts w:ascii="Times New Roman" w:hAnsi="Times New Roman"/>
          <w:sz w:val="24"/>
          <w:szCs w:val="24"/>
        </w:rPr>
        <w:t xml:space="preserve">, </w:t>
      </w:r>
      <w:r w:rsidR="00D050DE">
        <w:rPr>
          <w:rFonts w:ascii="Times New Roman" w:hAnsi="Times New Roman"/>
          <w:sz w:val="24"/>
          <w:szCs w:val="24"/>
        </w:rPr>
        <w:t>дом 21</w:t>
      </w:r>
      <w:r w:rsidR="002A6CE5">
        <w:rPr>
          <w:rFonts w:ascii="Times New Roman" w:hAnsi="Times New Roman"/>
          <w:sz w:val="24"/>
          <w:szCs w:val="24"/>
        </w:rPr>
        <w:t>:</w:t>
      </w:r>
    </w:p>
    <w:p w:rsidR="00182F73" w:rsidRPr="00182F73" w:rsidRDefault="002A6CE5" w:rsidP="002A6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земельный участок,</w:t>
      </w:r>
      <w:r w:rsidR="00A45EA5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кадастровый номер 22:50:140001:264</w:t>
      </w:r>
      <w:r w:rsidR="004D73E8">
        <w:rPr>
          <w:rFonts w:ascii="Times New Roman" w:hAnsi="Times New Roman"/>
          <w:sz w:val="24"/>
          <w:szCs w:val="24"/>
        </w:rPr>
        <w:t xml:space="preserve">, </w:t>
      </w:r>
      <w:r w:rsidR="00A45EA5">
        <w:rPr>
          <w:rFonts w:ascii="Times New Roman" w:hAnsi="Times New Roman"/>
          <w:sz w:val="24"/>
          <w:szCs w:val="24"/>
        </w:rPr>
        <w:t xml:space="preserve">категория – земли населенных пунктов, вид разрешенного использования – для ведения личного подсобного хозяйства, </w:t>
      </w:r>
      <w:r w:rsidR="004D73E8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1288</w:t>
      </w:r>
      <w:r>
        <w:rPr>
          <w:rFonts w:ascii="Times New Roman" w:hAnsi="Times New Roman"/>
          <w:sz w:val="24"/>
          <w:szCs w:val="24"/>
        </w:rPr>
        <w:t xml:space="preserve"> кв.м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Начальн</w:t>
      </w:r>
      <w:r w:rsidR="00E91853">
        <w:rPr>
          <w:rFonts w:ascii="Times New Roman" w:hAnsi="Times New Roman"/>
          <w:sz w:val="24"/>
          <w:szCs w:val="24"/>
        </w:rPr>
        <w:t>ая цена</w:t>
      </w:r>
      <w:r w:rsidRPr="007A1C63">
        <w:rPr>
          <w:rFonts w:ascii="Times New Roman" w:hAnsi="Times New Roman"/>
          <w:sz w:val="24"/>
          <w:szCs w:val="24"/>
        </w:rPr>
        <w:t xml:space="preserve"> </w:t>
      </w:r>
      <w:r w:rsidR="00C948E0">
        <w:rPr>
          <w:rFonts w:ascii="Times New Roman" w:hAnsi="Times New Roman"/>
          <w:sz w:val="24"/>
          <w:szCs w:val="24"/>
        </w:rPr>
        <w:t>продажи указанного имущества</w:t>
      </w:r>
      <w:r w:rsidRPr="007A1C63">
        <w:rPr>
          <w:rFonts w:ascii="Times New Roman" w:hAnsi="Times New Roman"/>
          <w:sz w:val="24"/>
          <w:szCs w:val="24"/>
        </w:rPr>
        <w:t xml:space="preserve"> на основании отчета об оценке рыночной стоимости транспортного средства ИП </w:t>
      </w:r>
      <w:proofErr w:type="spellStart"/>
      <w:r w:rsidRPr="007A1C63">
        <w:rPr>
          <w:rFonts w:ascii="Times New Roman" w:hAnsi="Times New Roman"/>
          <w:sz w:val="24"/>
          <w:szCs w:val="24"/>
        </w:rPr>
        <w:t>Термишев</w:t>
      </w:r>
      <w:proofErr w:type="spellEnd"/>
      <w:r w:rsidRPr="007A1C63">
        <w:rPr>
          <w:rFonts w:ascii="Times New Roman" w:hAnsi="Times New Roman"/>
          <w:sz w:val="24"/>
          <w:szCs w:val="24"/>
        </w:rPr>
        <w:t xml:space="preserve"> А.Н. от </w:t>
      </w:r>
      <w:r w:rsidR="00D050DE">
        <w:rPr>
          <w:rFonts w:ascii="Times New Roman" w:hAnsi="Times New Roman"/>
          <w:sz w:val="24"/>
          <w:szCs w:val="24"/>
        </w:rPr>
        <w:t>19.09</w:t>
      </w:r>
      <w:r w:rsidR="00192043" w:rsidRPr="00192043">
        <w:rPr>
          <w:rFonts w:ascii="Times New Roman" w:hAnsi="Times New Roman"/>
          <w:sz w:val="24"/>
          <w:szCs w:val="24"/>
        </w:rPr>
        <w:t>.2023</w:t>
      </w:r>
      <w:r w:rsidR="00E91853" w:rsidRPr="00192043">
        <w:rPr>
          <w:rFonts w:ascii="Times New Roman" w:hAnsi="Times New Roman"/>
          <w:sz w:val="24"/>
          <w:szCs w:val="24"/>
        </w:rPr>
        <w:t xml:space="preserve"> № 0</w:t>
      </w:r>
      <w:r w:rsidR="00D050DE">
        <w:rPr>
          <w:rFonts w:ascii="Times New Roman" w:hAnsi="Times New Roman"/>
          <w:sz w:val="24"/>
          <w:szCs w:val="24"/>
        </w:rPr>
        <w:t>075</w:t>
      </w:r>
      <w:r w:rsidR="00192043" w:rsidRPr="00192043">
        <w:rPr>
          <w:rFonts w:ascii="Times New Roman" w:hAnsi="Times New Roman"/>
          <w:sz w:val="24"/>
          <w:szCs w:val="24"/>
        </w:rPr>
        <w:t>-23-0</w:t>
      </w:r>
      <w:r w:rsidR="00D050DE">
        <w:rPr>
          <w:rFonts w:ascii="Times New Roman" w:hAnsi="Times New Roman"/>
          <w:sz w:val="24"/>
          <w:szCs w:val="24"/>
        </w:rPr>
        <w:t>9</w:t>
      </w:r>
      <w:r w:rsidR="00192043" w:rsidRPr="00192043">
        <w:rPr>
          <w:rFonts w:ascii="Times New Roman" w:hAnsi="Times New Roman"/>
          <w:sz w:val="24"/>
          <w:szCs w:val="24"/>
        </w:rPr>
        <w:t xml:space="preserve"> </w:t>
      </w:r>
      <w:r w:rsidR="00C948E0" w:rsidRPr="00192043">
        <w:rPr>
          <w:rFonts w:ascii="Times New Roman" w:hAnsi="Times New Roman"/>
          <w:sz w:val="24"/>
          <w:szCs w:val="24"/>
        </w:rPr>
        <w:t>составляет</w:t>
      </w:r>
      <w:r w:rsidRPr="00192043">
        <w:rPr>
          <w:rFonts w:ascii="Times New Roman" w:hAnsi="Times New Roman"/>
          <w:sz w:val="24"/>
          <w:szCs w:val="24"/>
        </w:rPr>
        <w:t xml:space="preserve"> </w:t>
      </w:r>
      <w:r w:rsidR="00D050DE">
        <w:rPr>
          <w:rFonts w:ascii="Times New Roman" w:hAnsi="Times New Roman"/>
          <w:sz w:val="24"/>
          <w:szCs w:val="24"/>
        </w:rPr>
        <w:t>35 485</w:t>
      </w:r>
      <w:r w:rsidRPr="00192043">
        <w:rPr>
          <w:rFonts w:ascii="Times New Roman" w:hAnsi="Times New Roman"/>
          <w:sz w:val="24"/>
          <w:szCs w:val="24"/>
        </w:rPr>
        <w:t>,00</w:t>
      </w:r>
      <w:r w:rsidRPr="007A1C63">
        <w:rPr>
          <w:rFonts w:ascii="Times New Roman" w:hAnsi="Times New Roman"/>
          <w:sz w:val="24"/>
          <w:szCs w:val="24"/>
        </w:rPr>
        <w:t xml:space="preserve"> руб. без учета НДС.</w:t>
      </w:r>
    </w:p>
    <w:p w:rsidR="00F74A6E" w:rsidRPr="007A1C63" w:rsidRDefault="00F74A6E" w:rsidP="00E918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3">
        <w:rPr>
          <w:rFonts w:ascii="Times New Roman" w:hAnsi="Times New Roman"/>
          <w:sz w:val="24"/>
          <w:szCs w:val="24"/>
        </w:rPr>
        <w:t>Величина повышения начальной ц</w:t>
      </w:r>
      <w:r w:rsidR="003548F0">
        <w:rPr>
          <w:rFonts w:ascii="Times New Roman" w:hAnsi="Times New Roman"/>
          <w:sz w:val="24"/>
          <w:szCs w:val="24"/>
        </w:rPr>
        <w:t>ены («шаг аукциона») в размере 5</w:t>
      </w:r>
      <w:r w:rsidRPr="007A1C63">
        <w:rPr>
          <w:rFonts w:ascii="Times New Roman" w:hAnsi="Times New Roman"/>
          <w:sz w:val="24"/>
          <w:szCs w:val="24"/>
        </w:rPr>
        <w:t xml:space="preserve">% от начальной минимальной цены – </w:t>
      </w:r>
      <w:r w:rsidR="00192043">
        <w:rPr>
          <w:rFonts w:ascii="Times New Roman" w:hAnsi="Times New Roman"/>
          <w:sz w:val="24"/>
          <w:szCs w:val="24"/>
        </w:rPr>
        <w:t>1</w:t>
      </w:r>
      <w:r w:rsidR="00D050DE">
        <w:rPr>
          <w:rFonts w:ascii="Times New Roman" w:hAnsi="Times New Roman"/>
          <w:sz w:val="24"/>
          <w:szCs w:val="24"/>
        </w:rPr>
        <w:t xml:space="preserve"> </w:t>
      </w:r>
      <w:r w:rsidR="003548F0">
        <w:rPr>
          <w:rFonts w:ascii="Times New Roman" w:hAnsi="Times New Roman"/>
          <w:sz w:val="24"/>
          <w:szCs w:val="24"/>
        </w:rPr>
        <w:t>77</w:t>
      </w:r>
      <w:r w:rsidR="00D050DE">
        <w:rPr>
          <w:rFonts w:ascii="Times New Roman" w:hAnsi="Times New Roman"/>
          <w:sz w:val="24"/>
          <w:szCs w:val="24"/>
        </w:rPr>
        <w:t>4</w:t>
      </w:r>
      <w:r w:rsidR="00192043">
        <w:rPr>
          <w:rFonts w:ascii="Times New Roman" w:hAnsi="Times New Roman"/>
          <w:sz w:val="24"/>
          <w:szCs w:val="24"/>
        </w:rPr>
        <w:t>,</w:t>
      </w:r>
      <w:r w:rsidR="003548F0">
        <w:rPr>
          <w:rFonts w:ascii="Times New Roman" w:hAnsi="Times New Roman"/>
          <w:sz w:val="24"/>
          <w:szCs w:val="24"/>
        </w:rPr>
        <w:t>2</w:t>
      </w:r>
      <w:r w:rsidR="00192043">
        <w:rPr>
          <w:rFonts w:ascii="Times New Roman" w:hAnsi="Times New Roman"/>
          <w:sz w:val="24"/>
          <w:szCs w:val="24"/>
        </w:rPr>
        <w:t>5</w:t>
      </w:r>
      <w:r w:rsidRPr="007A1C63">
        <w:rPr>
          <w:rFonts w:ascii="Times New Roman" w:hAnsi="Times New Roman"/>
          <w:sz w:val="24"/>
          <w:szCs w:val="24"/>
        </w:rPr>
        <w:t xml:space="preserve"> руб.</w:t>
      </w:r>
    </w:p>
    <w:p w:rsidR="00F74A6E" w:rsidRDefault="00FA3D72" w:rsidP="00293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1</w:t>
      </w:r>
      <w:r w:rsidR="00F74A6E" w:rsidRPr="007A1C63">
        <w:rPr>
          <w:rFonts w:ascii="Times New Roman" w:hAnsi="Times New Roman"/>
          <w:sz w:val="24"/>
          <w:szCs w:val="24"/>
        </w:rPr>
        <w:t>0% (от начальной цены) –</w:t>
      </w:r>
      <w:r w:rsidR="00192043">
        <w:rPr>
          <w:rFonts w:ascii="Times New Roman" w:hAnsi="Times New Roman"/>
          <w:sz w:val="24"/>
          <w:szCs w:val="24"/>
        </w:rPr>
        <w:t xml:space="preserve"> </w:t>
      </w:r>
      <w:r w:rsidR="00D050DE" w:rsidRPr="003548F0">
        <w:rPr>
          <w:rFonts w:ascii="Times New Roman" w:hAnsi="Times New Roman"/>
          <w:sz w:val="24"/>
          <w:szCs w:val="24"/>
        </w:rPr>
        <w:t>3 548,50</w:t>
      </w:r>
      <w:r w:rsidR="00C1116B">
        <w:rPr>
          <w:rFonts w:ascii="Times New Roman" w:hAnsi="Times New Roman"/>
          <w:sz w:val="24"/>
          <w:szCs w:val="24"/>
        </w:rPr>
        <w:t xml:space="preserve"> руб</w:t>
      </w:r>
      <w:r w:rsidR="00F74A6E" w:rsidRPr="007A1C63">
        <w:rPr>
          <w:rFonts w:ascii="Times New Roman" w:hAnsi="Times New Roman"/>
          <w:sz w:val="24"/>
          <w:szCs w:val="24"/>
        </w:rPr>
        <w:t>.</w:t>
      </w:r>
    </w:p>
    <w:p w:rsidR="00293DC1" w:rsidRPr="007A1C63" w:rsidRDefault="00A261AD" w:rsidP="00293D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293D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93DC1" w:rsidRPr="007A1C63">
        <w:rPr>
          <w:rFonts w:ascii="Times New Roman" w:hAnsi="Times New Roman"/>
          <w:sz w:val="24"/>
          <w:szCs w:val="24"/>
        </w:rPr>
        <w:t>Утвердить информ</w:t>
      </w:r>
      <w:r w:rsidR="009B5A24">
        <w:rPr>
          <w:rFonts w:ascii="Times New Roman" w:hAnsi="Times New Roman"/>
          <w:sz w:val="24"/>
          <w:szCs w:val="24"/>
        </w:rPr>
        <w:t>ационное сообщение о проведен</w:t>
      </w:r>
      <w:proofErr w:type="gramStart"/>
      <w:r w:rsidR="009B5A24">
        <w:rPr>
          <w:rFonts w:ascii="Times New Roman" w:hAnsi="Times New Roman"/>
          <w:sz w:val="24"/>
          <w:szCs w:val="24"/>
        </w:rPr>
        <w:t>ии</w:t>
      </w:r>
      <w:r w:rsidR="00771140" w:rsidRPr="00E33037">
        <w:rPr>
          <w:rFonts w:ascii="Times New Roman" w:hAnsi="Times New Roman"/>
          <w:sz w:val="24"/>
          <w:szCs w:val="24"/>
        </w:rPr>
        <w:t xml:space="preserve"> </w:t>
      </w:r>
      <w:r w:rsidR="002A6CE5">
        <w:rPr>
          <w:rFonts w:ascii="Times New Roman" w:hAnsi="Times New Roman"/>
          <w:sz w:val="24"/>
          <w:szCs w:val="24"/>
        </w:rPr>
        <w:t>ау</w:t>
      </w:r>
      <w:proofErr w:type="gramEnd"/>
      <w:r w:rsidR="002A6CE5">
        <w:rPr>
          <w:rFonts w:ascii="Times New Roman" w:hAnsi="Times New Roman"/>
          <w:sz w:val="24"/>
          <w:szCs w:val="24"/>
        </w:rPr>
        <w:t>кциона.</w:t>
      </w:r>
    </w:p>
    <w:p w:rsidR="00F74A6E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74A6E" w:rsidRPr="007A1C63">
        <w:rPr>
          <w:rFonts w:ascii="Times New Roman" w:hAnsi="Times New Roman"/>
          <w:sz w:val="24"/>
          <w:szCs w:val="24"/>
        </w:rPr>
        <w:t>. О</w:t>
      </w:r>
      <w:r w:rsidR="00293DC1">
        <w:rPr>
          <w:rFonts w:ascii="Times New Roman" w:hAnsi="Times New Roman"/>
          <w:sz w:val="24"/>
          <w:szCs w:val="24"/>
        </w:rPr>
        <w:t xml:space="preserve">пределить организатором торгов </w:t>
      </w:r>
      <w:r w:rsidR="00F74A6E" w:rsidRPr="007A1C63">
        <w:rPr>
          <w:rFonts w:ascii="Times New Roman" w:hAnsi="Times New Roman"/>
          <w:sz w:val="24"/>
          <w:szCs w:val="24"/>
        </w:rPr>
        <w:t>– оператора электронной площадк</w:t>
      </w:r>
      <w:proofErr w:type="gramStart"/>
      <w:r w:rsidR="00F74A6E" w:rsidRPr="007A1C63">
        <w:rPr>
          <w:rFonts w:ascii="Times New Roman" w:hAnsi="Times New Roman"/>
          <w:sz w:val="24"/>
          <w:szCs w:val="24"/>
        </w:rPr>
        <w:t>и ООО</w:t>
      </w:r>
      <w:proofErr w:type="gramEnd"/>
      <w:r w:rsidR="00F74A6E" w:rsidRPr="007A1C63">
        <w:rPr>
          <w:rFonts w:ascii="Times New Roman" w:hAnsi="Times New Roman"/>
          <w:sz w:val="24"/>
          <w:szCs w:val="24"/>
        </w:rPr>
        <w:t xml:space="preserve"> «РТС-тендер» </w:t>
      </w:r>
      <w:hyperlink r:id="rId5" w:history="1">
        <w:r w:rsidR="00F74A6E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F74A6E" w:rsidRPr="00892958">
        <w:rPr>
          <w:rFonts w:ascii="Times New Roman" w:hAnsi="Times New Roman"/>
          <w:sz w:val="24"/>
          <w:szCs w:val="24"/>
        </w:rPr>
        <w:t>.</w:t>
      </w:r>
    </w:p>
    <w:p w:rsidR="00F74A6E" w:rsidRDefault="00A261AD" w:rsidP="00A2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74A6E" w:rsidRPr="007A1C63">
        <w:rPr>
          <w:rFonts w:ascii="Times New Roman" w:hAnsi="Times New Roman"/>
          <w:sz w:val="24"/>
          <w:szCs w:val="24"/>
        </w:rPr>
        <w:t xml:space="preserve">. Определить </w:t>
      </w:r>
      <w:r w:rsidR="00293DC1">
        <w:rPr>
          <w:rFonts w:ascii="Times New Roman" w:hAnsi="Times New Roman"/>
          <w:sz w:val="24"/>
          <w:szCs w:val="24"/>
        </w:rPr>
        <w:t xml:space="preserve">продавцом муниципального имущества </w:t>
      </w:r>
      <w:r w:rsidR="00F74A6E" w:rsidRPr="007A1C63">
        <w:rPr>
          <w:rFonts w:ascii="Times New Roman" w:hAnsi="Times New Roman"/>
          <w:sz w:val="24"/>
          <w:szCs w:val="24"/>
        </w:rPr>
        <w:t xml:space="preserve">администрацию </w:t>
      </w:r>
      <w:r w:rsidR="00892958">
        <w:rPr>
          <w:rFonts w:ascii="Times New Roman" w:hAnsi="Times New Roman"/>
          <w:sz w:val="24"/>
          <w:szCs w:val="24"/>
        </w:rPr>
        <w:t xml:space="preserve">Староалейского сельсовета </w:t>
      </w:r>
      <w:r w:rsidR="00F74A6E" w:rsidRPr="007A1C63">
        <w:rPr>
          <w:rFonts w:ascii="Times New Roman" w:hAnsi="Times New Roman"/>
          <w:sz w:val="24"/>
          <w:szCs w:val="24"/>
        </w:rPr>
        <w:t>Третьяковского района Алтайского края.</w:t>
      </w:r>
    </w:p>
    <w:p w:rsidR="00293DC1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93DC1">
        <w:rPr>
          <w:rFonts w:ascii="Times New Roman" w:hAnsi="Times New Roman"/>
          <w:sz w:val="24"/>
          <w:szCs w:val="24"/>
        </w:rPr>
        <w:t xml:space="preserve">. </w:t>
      </w:r>
      <w:r w:rsidR="00C948E0">
        <w:rPr>
          <w:rFonts w:ascii="Times New Roman" w:hAnsi="Times New Roman"/>
          <w:sz w:val="24"/>
          <w:szCs w:val="24"/>
        </w:rPr>
        <w:t>Разместить</w:t>
      </w:r>
      <w:r w:rsidR="00293DC1" w:rsidRPr="007A1C63">
        <w:rPr>
          <w:rFonts w:ascii="Times New Roman" w:hAnsi="Times New Roman"/>
          <w:sz w:val="24"/>
          <w:szCs w:val="24"/>
        </w:rPr>
        <w:t xml:space="preserve"> извещение о проведении аукциона </w:t>
      </w:r>
      <w:r w:rsidR="00892958">
        <w:rPr>
          <w:rFonts w:ascii="Times New Roman" w:hAnsi="Times New Roman"/>
          <w:sz w:val="24"/>
          <w:szCs w:val="24"/>
        </w:rPr>
        <w:t xml:space="preserve">на сайтах </w:t>
      </w:r>
      <w:r w:rsidR="00213097">
        <w:rPr>
          <w:rFonts w:ascii="Times New Roman" w:hAnsi="Times New Roman"/>
          <w:sz w:val="24"/>
          <w:szCs w:val="24"/>
        </w:rPr>
        <w:t>https://torgi.gov.ru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r w:rsidR="00892958" w:rsidRPr="00892958">
        <w:t>http://</w:t>
      </w:r>
      <w:r w:rsidR="00892958" w:rsidRPr="00892958">
        <w:rPr>
          <w:rFonts w:ascii="Times New Roman" w:hAnsi="Times New Roman"/>
          <w:sz w:val="24"/>
          <w:szCs w:val="24"/>
        </w:rPr>
        <w:t>староалейское-адм</w:t>
      </w:r>
      <w:proofErr w:type="gramStart"/>
      <w:r w:rsidR="00892958" w:rsidRPr="00892958">
        <w:rPr>
          <w:rFonts w:ascii="Times New Roman" w:hAnsi="Times New Roman"/>
          <w:sz w:val="24"/>
          <w:szCs w:val="24"/>
        </w:rPr>
        <w:t>.р</w:t>
      </w:r>
      <w:proofErr w:type="gramEnd"/>
      <w:r w:rsidR="00892958" w:rsidRPr="00892958">
        <w:rPr>
          <w:rFonts w:ascii="Times New Roman" w:hAnsi="Times New Roman"/>
          <w:sz w:val="24"/>
          <w:szCs w:val="24"/>
        </w:rPr>
        <w:t>ф/</w:t>
      </w:r>
      <w:r w:rsidR="00293DC1" w:rsidRPr="007A1C63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="00293DC1" w:rsidRPr="0089295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293DC1" w:rsidRPr="007A1C63">
        <w:rPr>
          <w:rFonts w:ascii="Times New Roman" w:hAnsi="Times New Roman"/>
          <w:sz w:val="24"/>
          <w:szCs w:val="24"/>
        </w:rPr>
        <w:t xml:space="preserve"> (раздел «</w:t>
      </w:r>
      <w:r w:rsidR="00192043">
        <w:rPr>
          <w:rFonts w:ascii="Times New Roman" w:hAnsi="Times New Roman"/>
          <w:sz w:val="24"/>
          <w:szCs w:val="24"/>
        </w:rPr>
        <w:t>Продажа (приватизация) государственного и муниципального имущества</w:t>
      </w:r>
      <w:r w:rsidR="00293DC1" w:rsidRPr="007A1C63">
        <w:rPr>
          <w:rFonts w:ascii="Times New Roman" w:hAnsi="Times New Roman"/>
          <w:sz w:val="24"/>
          <w:szCs w:val="24"/>
        </w:rPr>
        <w:t>»).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892958">
        <w:rPr>
          <w:rFonts w:ascii="Times New Roman" w:hAnsi="Times New Roman"/>
          <w:sz w:val="24"/>
          <w:szCs w:val="24"/>
        </w:rPr>
        <w:t>. Администрации Староалейского сельсовета</w:t>
      </w:r>
      <w:r w:rsidR="00892958" w:rsidRPr="007A1C63">
        <w:rPr>
          <w:rFonts w:ascii="Times New Roman" w:hAnsi="Times New Roman"/>
          <w:sz w:val="24"/>
          <w:szCs w:val="24"/>
        </w:rPr>
        <w:t xml:space="preserve"> осуществить мероприятия по</w:t>
      </w:r>
      <w:r w:rsidR="00C948E0">
        <w:rPr>
          <w:rFonts w:ascii="Times New Roman" w:hAnsi="Times New Roman"/>
          <w:sz w:val="24"/>
          <w:szCs w:val="24"/>
        </w:rPr>
        <w:t xml:space="preserve"> организации и</w:t>
      </w:r>
      <w:r w:rsidR="00892958" w:rsidRPr="007A1C63">
        <w:rPr>
          <w:rFonts w:ascii="Times New Roman" w:hAnsi="Times New Roman"/>
          <w:sz w:val="24"/>
          <w:szCs w:val="24"/>
        </w:rPr>
        <w:t xml:space="preserve"> проведению торгов </w:t>
      </w:r>
      <w:r w:rsidR="00892958">
        <w:rPr>
          <w:rFonts w:ascii="Times New Roman" w:hAnsi="Times New Roman"/>
          <w:sz w:val="24"/>
          <w:szCs w:val="24"/>
        </w:rPr>
        <w:t xml:space="preserve">указанного в п.1 постановления </w:t>
      </w:r>
      <w:r w:rsidR="00892958" w:rsidRPr="007A1C63">
        <w:rPr>
          <w:rFonts w:ascii="Times New Roman" w:hAnsi="Times New Roman"/>
          <w:sz w:val="24"/>
          <w:szCs w:val="24"/>
        </w:rPr>
        <w:t>им</w:t>
      </w:r>
      <w:r w:rsidR="00892958">
        <w:rPr>
          <w:rFonts w:ascii="Times New Roman" w:hAnsi="Times New Roman"/>
          <w:sz w:val="24"/>
          <w:szCs w:val="24"/>
        </w:rPr>
        <w:t>ущества, согласно установленному законом порядку</w:t>
      </w:r>
      <w:r w:rsidR="00892958" w:rsidRPr="007A1C63">
        <w:rPr>
          <w:rFonts w:ascii="Times New Roman" w:hAnsi="Times New Roman"/>
          <w:sz w:val="24"/>
          <w:szCs w:val="24"/>
        </w:rPr>
        <w:t>.</w:t>
      </w:r>
    </w:p>
    <w:p w:rsidR="00892958" w:rsidRPr="007A1C63" w:rsidRDefault="00A261AD" w:rsidP="00892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2958" w:rsidRPr="007A1C6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892958" w:rsidRPr="007A1C63" w:rsidRDefault="00892958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DC1" w:rsidRDefault="00293DC1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                Т.И.Скосырева</w:t>
      </w: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6E" w:rsidRPr="009C2192" w:rsidRDefault="00F74A6E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192" w:rsidRP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Никитенко Г.А.</w:t>
      </w:r>
    </w:p>
    <w:p w:rsidR="009C2192" w:rsidRDefault="009C2192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192">
        <w:rPr>
          <w:rFonts w:ascii="Times New Roman" w:hAnsi="Times New Roman"/>
          <w:sz w:val="20"/>
          <w:szCs w:val="20"/>
        </w:rPr>
        <w:t>8 38559 21073</w:t>
      </w:r>
    </w:p>
    <w:p w:rsidR="000A2370" w:rsidRPr="009C2192" w:rsidRDefault="000A2370" w:rsidP="009C21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7BFC" w:rsidRDefault="00AB7BFC" w:rsidP="0079362B">
      <w:pPr>
        <w:spacing w:after="0" w:line="240" w:lineRule="auto"/>
      </w:pPr>
    </w:p>
    <w:sectPr w:rsidR="00AB7BFC" w:rsidSect="00BF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6233"/>
    <w:multiLevelType w:val="multilevel"/>
    <w:tmpl w:val="F1165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32286C"/>
    <w:multiLevelType w:val="hybridMultilevel"/>
    <w:tmpl w:val="5544A91E"/>
    <w:lvl w:ilvl="0" w:tplc="0ED4390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3AD"/>
    <w:rsid w:val="000A2370"/>
    <w:rsid w:val="000A3ECD"/>
    <w:rsid w:val="000C0CDE"/>
    <w:rsid w:val="000E4E1B"/>
    <w:rsid w:val="00155305"/>
    <w:rsid w:val="00182F73"/>
    <w:rsid w:val="00192043"/>
    <w:rsid w:val="001C23AD"/>
    <w:rsid w:val="00213097"/>
    <w:rsid w:val="00293DC1"/>
    <w:rsid w:val="002A6CE5"/>
    <w:rsid w:val="002E7B0A"/>
    <w:rsid w:val="003374F8"/>
    <w:rsid w:val="003548F0"/>
    <w:rsid w:val="003B6CE6"/>
    <w:rsid w:val="0040207E"/>
    <w:rsid w:val="004D73E8"/>
    <w:rsid w:val="005062DC"/>
    <w:rsid w:val="005B5E2A"/>
    <w:rsid w:val="00604C3E"/>
    <w:rsid w:val="00632EF1"/>
    <w:rsid w:val="00771140"/>
    <w:rsid w:val="0079362B"/>
    <w:rsid w:val="007A1C63"/>
    <w:rsid w:val="007A4A65"/>
    <w:rsid w:val="007A7D3B"/>
    <w:rsid w:val="00851F23"/>
    <w:rsid w:val="00892958"/>
    <w:rsid w:val="008A3032"/>
    <w:rsid w:val="008E63F7"/>
    <w:rsid w:val="009B5A24"/>
    <w:rsid w:val="009C2192"/>
    <w:rsid w:val="00A261AD"/>
    <w:rsid w:val="00A45EA5"/>
    <w:rsid w:val="00A76EAE"/>
    <w:rsid w:val="00AA1F2C"/>
    <w:rsid w:val="00AB7BFC"/>
    <w:rsid w:val="00B56338"/>
    <w:rsid w:val="00BE253B"/>
    <w:rsid w:val="00BF2A96"/>
    <w:rsid w:val="00C0386D"/>
    <w:rsid w:val="00C1116B"/>
    <w:rsid w:val="00C145CA"/>
    <w:rsid w:val="00C620C3"/>
    <w:rsid w:val="00C83CBA"/>
    <w:rsid w:val="00C948E0"/>
    <w:rsid w:val="00CC7CF4"/>
    <w:rsid w:val="00CD1C94"/>
    <w:rsid w:val="00D047C6"/>
    <w:rsid w:val="00D050DE"/>
    <w:rsid w:val="00D2095C"/>
    <w:rsid w:val="00D718C7"/>
    <w:rsid w:val="00DC251C"/>
    <w:rsid w:val="00DD36CB"/>
    <w:rsid w:val="00DE4769"/>
    <w:rsid w:val="00DF35B7"/>
    <w:rsid w:val="00E14D10"/>
    <w:rsid w:val="00E33037"/>
    <w:rsid w:val="00E47B81"/>
    <w:rsid w:val="00E91853"/>
    <w:rsid w:val="00EC2DD6"/>
    <w:rsid w:val="00F74A6E"/>
    <w:rsid w:val="00FA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A6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F74A6E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4A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rsid w:val="00F74A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74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F74A6E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character" w:customStyle="1" w:styleId="a6">
    <w:name w:val="Без интервала Знак"/>
    <w:link w:val="a5"/>
    <w:uiPriority w:val="99"/>
    <w:locked/>
    <w:rsid w:val="00F74A6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94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A6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39</cp:revision>
  <cp:lastPrinted>2023-09-26T05:03:00Z</cp:lastPrinted>
  <dcterms:created xsi:type="dcterms:W3CDTF">2022-11-18T09:42:00Z</dcterms:created>
  <dcterms:modified xsi:type="dcterms:W3CDTF">2023-09-27T07:09:00Z</dcterms:modified>
</cp:coreProperties>
</file>